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FC" w:rsidRPr="00A523FC" w:rsidRDefault="00BF62CB" w:rsidP="00A523FC">
      <w:r>
        <w:t>ECONOMIA PROFÉTICA NA</w:t>
      </w:r>
      <w:r w:rsidR="00A523FC" w:rsidRPr="00A523FC">
        <w:t xml:space="preserve"> PRÁTICA - PRÊMIO 2018</w:t>
      </w:r>
    </w:p>
    <w:p w:rsidR="004A0321" w:rsidRPr="00A523FC" w:rsidRDefault="00A523FC" w:rsidP="00A523FC">
      <w:r w:rsidRPr="00A523FC">
        <w:t>PARA AS PESSOAS, PLANETA E NOSSO FUTURO</w:t>
      </w:r>
    </w:p>
    <w:p w:rsidR="004A0321" w:rsidRPr="00A523FC" w:rsidRDefault="00A523FC">
      <w:r w:rsidRPr="00A523FC">
        <w:t>Nosso mundo está enfrentando uma crise ecológica e social. A mudança climática e a crescente desigualdade estão sendo alimentadas por estruturas econômicas e políticas injustas que priorizam o ganho de curto prazo. Muitas pessoas em todo o mundo acreditam apaixonadamente no desenvolvimento humano e na sustentabilidade, trabalhando incansavelmente para mudar as regras e exigir justiça. Chegou a hora de nos unirmos e nos tornarmos mais do que a soma de nossas partes.</w:t>
      </w:r>
    </w:p>
    <w:p w:rsidR="004A0321" w:rsidRPr="00A523FC" w:rsidRDefault="004A0321">
      <w:r w:rsidRPr="00A523FC">
        <w:br w:type="page"/>
      </w:r>
    </w:p>
    <w:p w:rsidR="004A0321" w:rsidRPr="00A523FC" w:rsidRDefault="00A523FC">
      <w:r w:rsidRPr="00A523FC">
        <w:lastRenderedPageBreak/>
        <w:t>ECONOMIA PROFÉTICA EM PRÁTICA - PRÊMIO 2018</w:t>
      </w:r>
    </w:p>
    <w:p w:rsidR="00A523FC" w:rsidRPr="00A523FC" w:rsidRDefault="00A523FC" w:rsidP="00A523FC">
      <w:pPr>
        <w:pStyle w:val="PargrafodaLista"/>
        <w:numPr>
          <w:ilvl w:val="0"/>
          <w:numId w:val="2"/>
        </w:numPr>
        <w:rPr>
          <w:lang w:val="en-US"/>
        </w:rPr>
      </w:pPr>
      <w:r w:rsidRPr="00A523FC">
        <w:rPr>
          <w:lang w:val="en-US"/>
        </w:rPr>
        <w:t>INTRODUÇÃO</w:t>
      </w:r>
    </w:p>
    <w:p w:rsidR="00A523FC" w:rsidRDefault="00A523FC" w:rsidP="004A0321">
      <w:pPr>
        <w:ind w:left="360"/>
      </w:pPr>
      <w:r w:rsidRPr="00A523FC">
        <w:t xml:space="preserve">Esta competição está ocorrendo como parte do evento internacional 'Economia Profética' de 2018, que acontecerá em </w:t>
      </w:r>
      <w:proofErr w:type="spellStart"/>
      <w:r w:rsidRPr="00A523FC">
        <w:t>Castelgandolfo</w:t>
      </w:r>
      <w:proofErr w:type="spellEnd"/>
      <w:r w:rsidRPr="00A523FC">
        <w:t>, Itália, de 2 a 4 de novembro de 2018. O evento reunirá organizações e pessoas que estão envolvidas em uma transição justa para uma economia que está a serviço das pessoas, do planeta e do futuro, com particular atenção aos mais pobres. A força motivadora por trás da iniciativa é o desejo de reunir aqueles que compartilham esse objetivo comum, encontrando novas maneiras de colaborar, a fim de dar uma mensagem de esperança, acima de tudo, àqueles que são vítimas de injustiça social e ambiental, e entender juntos como se mover em um nível macro, além de nossas origens e diversidade.</w:t>
      </w:r>
    </w:p>
    <w:p w:rsidR="004A0321" w:rsidRPr="00A523FC" w:rsidRDefault="00A523FC" w:rsidP="004A0321">
      <w:pPr>
        <w:ind w:left="360"/>
      </w:pPr>
      <w:r w:rsidRPr="00A523FC">
        <w:t xml:space="preserve">Ser um </w:t>
      </w:r>
      <w:r>
        <w:t>agente</w:t>
      </w:r>
      <w:r w:rsidRPr="00A523FC">
        <w:t xml:space="preserve"> de mudanças hoje requer mais do que palavras. Significa olhar para o horizonte distante, enquanto construímos o futuro de que precisamos dia após dia. Sign</w:t>
      </w:r>
      <w:r>
        <w:t>ifica viver, por mais imperfeito</w:t>
      </w:r>
      <w:r w:rsidRPr="00A523FC">
        <w:t xml:space="preserve"> que seja, o futuro de que precisamos.</w:t>
      </w:r>
    </w:p>
    <w:p w:rsidR="004A0321" w:rsidRPr="00A523FC" w:rsidRDefault="00A523FC" w:rsidP="004A0321">
      <w:pPr>
        <w:ind w:left="360"/>
      </w:pPr>
      <w:r w:rsidRPr="00A523FC">
        <w:t xml:space="preserve">Esta competição visa dar visibilidade e reconhecimento aos </w:t>
      </w:r>
      <w:r>
        <w:t>agentes</w:t>
      </w:r>
      <w:r w:rsidRPr="00A523FC">
        <w:t xml:space="preserve"> de mudanças que, guiados por uma visão audaciosa ou por uma vocação profunda, transmitem energia positiva a serviço do bem comum. Eles habitam um futuro justo e sustentável através de suas ações. Queremos estimular a inventividade, o debate e a criatividade na busca de soluções sustentáveis ​​para os problemas sociais e ambientais de nossos tempos</w:t>
      </w:r>
      <w:r w:rsidR="004A0321" w:rsidRPr="00A523FC">
        <w:t>.</w:t>
      </w:r>
    </w:p>
    <w:p w:rsidR="004A0321" w:rsidRPr="00A523FC" w:rsidRDefault="004A0321" w:rsidP="004A0321">
      <w:pPr>
        <w:ind w:left="360"/>
      </w:pPr>
    </w:p>
    <w:p w:rsidR="004A0321" w:rsidRPr="00E80D14" w:rsidRDefault="00A523FC" w:rsidP="00E80D14">
      <w:pPr>
        <w:pStyle w:val="PargrafodaLista"/>
        <w:numPr>
          <w:ilvl w:val="0"/>
          <w:numId w:val="2"/>
        </w:numPr>
        <w:rPr>
          <w:lang w:val="en-US"/>
        </w:rPr>
      </w:pPr>
      <w:r w:rsidRPr="00E80D14">
        <w:rPr>
          <w:lang w:val="en-US"/>
        </w:rPr>
        <w:t>POR QUE PRÁTICAS "PROFÉTICAS"</w:t>
      </w:r>
      <w:r w:rsidR="004A0321" w:rsidRPr="00E80D14">
        <w:rPr>
          <w:lang w:val="en-US"/>
        </w:rPr>
        <w:t xml:space="preserve">? </w:t>
      </w:r>
    </w:p>
    <w:p w:rsidR="004A0321" w:rsidRPr="00A523FC" w:rsidRDefault="00A523FC" w:rsidP="004A0321">
      <w:pPr>
        <w:ind w:left="360"/>
      </w:pPr>
      <w:r w:rsidRPr="00A523FC">
        <w:t xml:space="preserve">A palavra "profética" é baseada na visão de um objetivo futuro, na tentativa de responder à pergunta: que tipo de sociedade queremos? "Profético" fala-nos em parte sobre algo que já existe no aqui e no "agora", mas acima de </w:t>
      </w:r>
      <w:r>
        <w:t xml:space="preserve">tudo </w:t>
      </w:r>
      <w:r w:rsidRPr="00A523FC">
        <w:t>algo que é cheio de promessas, mas "ainda não" cumprido. Valoriza experiências práticas que já existem, mas também coloca desafios às instituições, ao sistema, demonstrando ao mundo que algo está faltando. Isso nos ajuda a encarar o fato de que nem tudo é como deveria ser.</w:t>
      </w:r>
      <w:r w:rsidR="004A0321" w:rsidRPr="00A523FC">
        <w:t xml:space="preserve"> </w:t>
      </w:r>
    </w:p>
    <w:p w:rsidR="004A0321" w:rsidRPr="00A523FC" w:rsidRDefault="00A523FC" w:rsidP="004A0321">
      <w:pPr>
        <w:ind w:left="360"/>
      </w:pPr>
      <w:r w:rsidRPr="00A523FC">
        <w:t>Em um mundo onde o tamanho é importante, as experiências proféticas podem parecer insignificantes. Eles são geralme</w:t>
      </w:r>
      <w:r>
        <w:t xml:space="preserve">nte </w:t>
      </w:r>
      <w:proofErr w:type="gramStart"/>
      <w:r>
        <w:t>pequena</w:t>
      </w:r>
      <w:r w:rsidRPr="00A523FC">
        <w:t>s</w:t>
      </w:r>
      <w:proofErr w:type="gramEnd"/>
      <w:r w:rsidRPr="00A523FC">
        <w:t>. Eles são protótipos - maravilhosamente imperfeitos e at</w:t>
      </w:r>
      <w:r>
        <w:t>é excêntricos. Muitas vezes, ela</w:t>
      </w:r>
      <w:r w:rsidRPr="00A523FC">
        <w:t xml:space="preserve">s não se </w:t>
      </w:r>
      <w:r>
        <w:t>“</w:t>
      </w:r>
      <w:r w:rsidRPr="00A523FC">
        <w:t>encaixam</w:t>
      </w:r>
      <w:r>
        <w:t>” naquilo que recebemos como sendo sabedoria.</w:t>
      </w:r>
      <w:r w:rsidRPr="00A523FC">
        <w:t xml:space="preserve"> Descobrir estas j</w:t>
      </w:r>
      <w:r w:rsidR="007635F9">
        <w:t>o</w:t>
      </w:r>
      <w:r w:rsidRPr="00A523FC">
        <w:t>ias preciosas é essencial na construção de um futuro melhor.</w:t>
      </w:r>
    </w:p>
    <w:p w:rsidR="004A0321" w:rsidRPr="00A523FC" w:rsidRDefault="004A0321" w:rsidP="004A0321">
      <w:pPr>
        <w:ind w:left="360"/>
      </w:pPr>
    </w:p>
    <w:p w:rsidR="004A0321" w:rsidRPr="004A0321" w:rsidRDefault="00A523FC" w:rsidP="00E80D14">
      <w:pPr>
        <w:pStyle w:val="PargrafodaLista"/>
        <w:numPr>
          <w:ilvl w:val="0"/>
          <w:numId w:val="2"/>
        </w:numPr>
      </w:pPr>
      <w:r>
        <w:t>QUEM ESTÁ ORGANIZANDO</w:t>
      </w:r>
      <w:r w:rsidR="004A0321">
        <w:t>?</w:t>
      </w:r>
    </w:p>
    <w:p w:rsidR="004A0321" w:rsidRPr="00A523FC" w:rsidRDefault="00A523FC" w:rsidP="004A0321">
      <w:pPr>
        <w:ind w:left="360"/>
      </w:pPr>
      <w:r w:rsidRPr="00A523FC">
        <w:t xml:space="preserve">A competição é organizada em associação com a Economia de Comunhão (Movimento dos </w:t>
      </w:r>
      <w:proofErr w:type="spellStart"/>
      <w:r w:rsidRPr="00A523FC">
        <w:t>Focolares</w:t>
      </w:r>
      <w:proofErr w:type="spellEnd"/>
      <w:r w:rsidRPr="00A523FC">
        <w:t xml:space="preserve"> - PAFOM), ATD </w:t>
      </w:r>
      <w:proofErr w:type="spellStart"/>
      <w:r w:rsidRPr="00A523FC">
        <w:t>Forth</w:t>
      </w:r>
      <w:proofErr w:type="spellEnd"/>
      <w:r w:rsidRPr="00A523FC">
        <w:t xml:space="preserve"> World, Associação Papa João XXIII, Comunidade </w:t>
      </w:r>
      <w:proofErr w:type="spellStart"/>
      <w:r w:rsidRPr="00A523FC">
        <w:t>Nomadelfia</w:t>
      </w:r>
      <w:proofErr w:type="spellEnd"/>
      <w:r w:rsidRPr="00A523FC">
        <w:t xml:space="preserve">, </w:t>
      </w:r>
      <w:proofErr w:type="spellStart"/>
      <w:r w:rsidRPr="00A523FC">
        <w:t>Slotmob</w:t>
      </w:r>
      <w:proofErr w:type="spellEnd"/>
      <w:r w:rsidRPr="00A523FC">
        <w:t xml:space="preserve">, Movimento </w:t>
      </w:r>
      <w:r w:rsidR="00C0416A" w:rsidRPr="00A523FC">
        <w:t>Climático Global</w:t>
      </w:r>
      <w:r w:rsidR="00C0416A" w:rsidRPr="00C0416A">
        <w:t xml:space="preserve"> </w:t>
      </w:r>
      <w:r w:rsidR="00C0416A" w:rsidRPr="00A523FC">
        <w:t>Católico</w:t>
      </w:r>
      <w:r w:rsidRPr="00A523FC">
        <w:t xml:space="preserve">, </w:t>
      </w:r>
      <w:r w:rsidR="00C0416A" w:rsidRPr="00C0416A">
        <w:t xml:space="preserve">World </w:t>
      </w:r>
      <w:proofErr w:type="spellStart"/>
      <w:r w:rsidR="00C0416A" w:rsidRPr="00C0416A">
        <w:t>of</w:t>
      </w:r>
      <w:proofErr w:type="spellEnd"/>
      <w:r w:rsidR="00C0416A" w:rsidRPr="00C0416A">
        <w:t xml:space="preserve"> </w:t>
      </w:r>
      <w:proofErr w:type="spellStart"/>
      <w:r w:rsidR="00C0416A" w:rsidRPr="00C0416A">
        <w:t>community</w:t>
      </w:r>
      <w:proofErr w:type="spellEnd"/>
      <w:r w:rsidR="00C0416A" w:rsidRPr="00C0416A">
        <w:t xml:space="preserve"> </w:t>
      </w:r>
      <w:proofErr w:type="spellStart"/>
      <w:r w:rsidR="00C0416A" w:rsidRPr="00C0416A">
        <w:t>and</w:t>
      </w:r>
      <w:proofErr w:type="spellEnd"/>
      <w:r w:rsidR="00C0416A" w:rsidRPr="00C0416A">
        <w:t xml:space="preserve"> </w:t>
      </w:r>
      <w:proofErr w:type="spellStart"/>
      <w:r w:rsidR="00C0416A" w:rsidRPr="00C0416A">
        <w:t>family</w:t>
      </w:r>
      <w:proofErr w:type="spellEnd"/>
      <w:r w:rsidR="00C0416A">
        <w:t xml:space="preserve"> e Teens4Unity</w:t>
      </w:r>
      <w:r w:rsidR="004A0321" w:rsidRPr="00A523FC">
        <w:t>.</w:t>
      </w:r>
    </w:p>
    <w:p w:rsidR="004A0321" w:rsidRPr="004A0321" w:rsidRDefault="00C0416A" w:rsidP="00E80D14">
      <w:pPr>
        <w:pStyle w:val="PargrafodaLista"/>
        <w:numPr>
          <w:ilvl w:val="0"/>
          <w:numId w:val="2"/>
        </w:numPr>
      </w:pPr>
      <w:r w:rsidRPr="00C0416A">
        <w:lastRenderedPageBreak/>
        <w:t>CRITÉRIOS DE ELEGIBILIDADE</w:t>
      </w:r>
    </w:p>
    <w:p w:rsidR="004A0321" w:rsidRPr="00C0416A" w:rsidRDefault="00C0416A" w:rsidP="004A0321">
      <w:pPr>
        <w:ind w:left="360"/>
      </w:pPr>
      <w:r w:rsidRPr="00C0416A">
        <w:t xml:space="preserve">Este </w:t>
      </w:r>
      <w:r>
        <w:t>concurso</w:t>
      </w:r>
      <w:r w:rsidRPr="00C0416A">
        <w:t xml:space="preserve"> está aberto a organizações e indivíduos que atendam aos critérios descritos abaixo. Ao participar da competição, os competidores aceitam estas regras oficiais.</w:t>
      </w:r>
    </w:p>
    <w:p w:rsidR="00C0416A" w:rsidRPr="00E80D14" w:rsidRDefault="00C0416A" w:rsidP="004A0321">
      <w:pPr>
        <w:ind w:left="360"/>
        <w:rPr>
          <w:b/>
        </w:rPr>
      </w:pPr>
      <w:r w:rsidRPr="00E80D14">
        <w:rPr>
          <w:b/>
        </w:rPr>
        <w:t>QUEM PODE PARTICIPAR</w:t>
      </w:r>
    </w:p>
    <w:p w:rsidR="004A0321" w:rsidRPr="00C0416A" w:rsidRDefault="00C0416A" w:rsidP="004A0321">
      <w:pPr>
        <w:ind w:left="360"/>
      </w:pPr>
      <w:r w:rsidRPr="00C0416A">
        <w:t>O concurso está aberto a todos os indivíduos ou grupos, seja numa base pessoal ou através da sua pertença a organizações públicas, privadas ou sem fins lucrativos, independentemente do país de origem, desde que: (a) sejam adultos no país de origem; as candidaturas de menores devem ser subscritas por um adulto (b) eles têm autoridade e / ou consentimento da organização em questão para parti</w:t>
      </w:r>
      <w:r>
        <w:t>cipar da competição em seu nome</w:t>
      </w:r>
      <w:r w:rsidR="004A0321" w:rsidRPr="00C0416A">
        <w:t>.</w:t>
      </w:r>
    </w:p>
    <w:p w:rsidR="00C0416A" w:rsidRDefault="00C0416A" w:rsidP="004A0321">
      <w:pPr>
        <w:ind w:left="360"/>
      </w:pPr>
      <w:r w:rsidRPr="00C0416A">
        <w:t>A participação no concurso implica a aceitação das Regras Oficiais (“Termos e Condições”) e as políticas de privacidade e proteção de dados em nome de si e em nome da organização representada.</w:t>
      </w:r>
    </w:p>
    <w:p w:rsidR="004A0321" w:rsidRPr="00E80D14" w:rsidRDefault="00C0416A" w:rsidP="00C0416A">
      <w:pPr>
        <w:ind w:left="360"/>
        <w:rPr>
          <w:b/>
        </w:rPr>
      </w:pPr>
      <w:r w:rsidRPr="00E80D14">
        <w:rPr>
          <w:b/>
        </w:rPr>
        <w:t>ECONOMIA PROFÉTICA NA PRÁTICA - O QUE SIGNIFICA</w:t>
      </w:r>
    </w:p>
    <w:p w:rsidR="00C0416A" w:rsidRPr="00C0416A" w:rsidRDefault="00C0416A" w:rsidP="00C0416A">
      <w:pPr>
        <w:ind w:left="360"/>
      </w:pPr>
      <w:r w:rsidRPr="00C0416A">
        <w:t xml:space="preserve">Experiências ou projetos atualmente em andamento ou realizados no passado e concluídos não antes de 2016; </w:t>
      </w:r>
      <w:r w:rsidR="007635F9" w:rsidRPr="00C0416A">
        <w:t>ideias</w:t>
      </w:r>
      <w:r w:rsidRPr="00C0416A">
        <w:t xml:space="preserve"> que não foram postas em prática ou projetos em andamento, mas que ainda não produzem resultados e impacto demonstrável.</w:t>
      </w:r>
    </w:p>
    <w:p w:rsidR="004A0321" w:rsidRPr="00C0416A" w:rsidRDefault="00C0416A" w:rsidP="00C0416A">
      <w:pPr>
        <w:ind w:left="360"/>
      </w:pPr>
      <w:r w:rsidRPr="00C0416A">
        <w:t>Os projetos em questão devem seguir uma abordagem integral, envolvendo desenvolvimento econômico e, ao mesmo tempo, inclusiva e sustentável, ou seja, visando garantir a dignidade de cada pessoa, re</w:t>
      </w:r>
      <w:r>
        <w:t>speitando os limites ambientais</w:t>
      </w:r>
      <w:r w:rsidR="004A0321" w:rsidRPr="00C0416A">
        <w:t>.</w:t>
      </w:r>
    </w:p>
    <w:p w:rsidR="00C0416A" w:rsidRPr="00E80D14" w:rsidRDefault="00C0416A" w:rsidP="004A0321">
      <w:pPr>
        <w:ind w:left="360"/>
        <w:rPr>
          <w:b/>
          <w:lang w:val="en-US"/>
        </w:rPr>
      </w:pPr>
      <w:r w:rsidRPr="00E80D14">
        <w:rPr>
          <w:b/>
          <w:lang w:val="en-US"/>
        </w:rPr>
        <w:t>EXEMPLOS TEMÁTICOS</w:t>
      </w:r>
    </w:p>
    <w:p w:rsidR="004A0321" w:rsidRPr="00C0416A" w:rsidRDefault="00C0416A" w:rsidP="004A0321">
      <w:pPr>
        <w:ind w:left="360"/>
      </w:pPr>
      <w:r>
        <w:t>A seguir, seguem</w:t>
      </w:r>
      <w:r w:rsidRPr="00C0416A">
        <w:t xml:space="preserve"> exemplos:</w:t>
      </w:r>
    </w:p>
    <w:p w:rsidR="004A0321" w:rsidRPr="00C0416A" w:rsidRDefault="004A0321" w:rsidP="004A0321">
      <w:pPr>
        <w:ind w:left="360"/>
      </w:pPr>
      <w:r>
        <w:sym w:font="Symbol" w:char="F0B7"/>
      </w:r>
      <w:r w:rsidRPr="00C0416A">
        <w:t xml:space="preserve"> </w:t>
      </w:r>
      <w:r w:rsidR="00C0416A" w:rsidRPr="00C0416A">
        <w:t>Abordagens radicais, de economia circular, que apoiam a redução do consumo e minimizam o desperdício, levando a padrões de produção e consumo mais colaborativos e baseados na comunidade, gerando</w:t>
      </w:r>
      <w:r w:rsidR="00C0416A">
        <w:t xml:space="preserve"> novas oportunidades de emprego</w:t>
      </w:r>
      <w:r w:rsidRPr="00C0416A">
        <w:t xml:space="preserve">. </w:t>
      </w:r>
    </w:p>
    <w:p w:rsidR="004A0321" w:rsidRPr="00C0416A" w:rsidRDefault="004A0321" w:rsidP="004A0321">
      <w:pPr>
        <w:ind w:left="360"/>
      </w:pPr>
      <w:r>
        <w:sym w:font="Symbol" w:char="F0B7"/>
      </w:r>
      <w:r w:rsidRPr="00C0416A">
        <w:t xml:space="preserve"> </w:t>
      </w:r>
      <w:r w:rsidR="00C0416A" w:rsidRPr="00C0416A">
        <w:t xml:space="preserve">Práticas que favoreçam abordagens </w:t>
      </w:r>
      <w:r w:rsidR="007635F9" w:rsidRPr="00C0416A">
        <w:t>agroecológicas</w:t>
      </w:r>
      <w:r w:rsidR="00C0416A" w:rsidRPr="00C0416A">
        <w:t>, que reduzam o impacto sobre os recursos naturais, as emissões climáticas, apoiem a biodiversidade e a regeneração, ao mesmo tempo que abordam a fome e a pobreza rural.</w:t>
      </w:r>
      <w:r w:rsidRPr="00C0416A">
        <w:t xml:space="preserve"> </w:t>
      </w:r>
    </w:p>
    <w:p w:rsidR="00C0416A" w:rsidRPr="00C0416A" w:rsidRDefault="004A0321" w:rsidP="004A0321">
      <w:pPr>
        <w:ind w:left="360"/>
      </w:pPr>
      <w:r>
        <w:sym w:font="Symbol" w:char="F0B7"/>
      </w:r>
      <w:r w:rsidRPr="00C0416A">
        <w:t xml:space="preserve"> </w:t>
      </w:r>
      <w:r w:rsidR="00C0416A" w:rsidRPr="00C0416A">
        <w:t>Práticas econômicas e financeiras que permitem que pessoas vivendo em diferentes tipos de pobreza maximizem seu potencial empreendedor, assegurando, ao mesmo tempo, redistri</w:t>
      </w:r>
      <w:r w:rsidR="00C0416A">
        <w:t>buição de riqueza a longo prazo</w:t>
      </w:r>
      <w:r w:rsidRPr="00C0416A">
        <w:t xml:space="preserve">. </w:t>
      </w:r>
    </w:p>
    <w:p w:rsidR="00C0416A" w:rsidRDefault="004A0321" w:rsidP="004A0321">
      <w:pPr>
        <w:ind w:left="360"/>
      </w:pPr>
      <w:r>
        <w:sym w:font="Symbol" w:char="F0B7"/>
      </w:r>
      <w:r w:rsidRPr="00C0416A">
        <w:t xml:space="preserve"> </w:t>
      </w:r>
      <w:r w:rsidR="00C0416A" w:rsidRPr="00C0416A">
        <w:t>Práticas que promovem uma transição rápida e justa para energias renováveis ​​baseadas na comunidade distribuídas localmente - combatendo as alterações climáticas, permitindo ao mesmo tempo aliviar a p</w:t>
      </w:r>
      <w:r w:rsidR="00C0416A">
        <w:t>obreza e democratizar a energia</w:t>
      </w:r>
      <w:r w:rsidRPr="00C0416A">
        <w:t xml:space="preserve">. </w:t>
      </w:r>
    </w:p>
    <w:p w:rsidR="00C0416A" w:rsidRPr="00C0416A" w:rsidRDefault="00E80D14" w:rsidP="004A0321">
      <w:pPr>
        <w:ind w:left="360"/>
      </w:pPr>
      <w:r>
        <w:lastRenderedPageBreak/>
        <w:br/>
      </w:r>
      <w:r>
        <w:br/>
      </w:r>
      <w:r w:rsidR="00C0416A" w:rsidRPr="00C0416A">
        <w:t xml:space="preserve">ECONOMIA PROFÉTICA EM PRÁTICA - PRÊMIO 2018 </w:t>
      </w:r>
    </w:p>
    <w:p w:rsidR="004A0321" w:rsidRPr="00C0416A" w:rsidRDefault="004A0321" w:rsidP="004A0321">
      <w:pPr>
        <w:ind w:left="360"/>
      </w:pPr>
      <w:r>
        <w:sym w:font="Symbol" w:char="F0B7"/>
      </w:r>
      <w:r w:rsidRPr="00C0416A">
        <w:t xml:space="preserve"> </w:t>
      </w:r>
      <w:r w:rsidR="00C0416A" w:rsidRPr="00C0416A">
        <w:t>Práticas que mesclam o conhecimento tradicional e a tecnologia da informação para enfrentar os desafios duplos da po</w:t>
      </w:r>
      <w:r w:rsidR="00C0416A">
        <w:t>breza e da degradação ambiental</w:t>
      </w:r>
      <w:r w:rsidRPr="00C0416A">
        <w:t>.</w:t>
      </w:r>
    </w:p>
    <w:p w:rsidR="00C0416A" w:rsidRPr="00C0416A" w:rsidRDefault="00C0416A" w:rsidP="00C0416A">
      <w:pPr>
        <w:ind w:left="360"/>
      </w:pPr>
      <w:r w:rsidRPr="00C0416A">
        <w:t>CATEGORIAS</w:t>
      </w:r>
    </w:p>
    <w:p w:rsidR="00C0416A" w:rsidRPr="00C0416A" w:rsidRDefault="00C0416A" w:rsidP="00C0416A">
      <w:pPr>
        <w:ind w:left="360"/>
      </w:pPr>
      <w:r w:rsidRPr="00C0416A">
        <w:t xml:space="preserve">• Categoria 1: </w:t>
      </w:r>
      <w:r w:rsidR="007635F9">
        <w:t>I</w:t>
      </w:r>
      <w:r w:rsidRPr="00C0416A">
        <w:t>ndivíduos</w:t>
      </w:r>
    </w:p>
    <w:p w:rsidR="00C0416A" w:rsidRPr="00C0416A" w:rsidRDefault="00C0416A" w:rsidP="00C0416A">
      <w:pPr>
        <w:ind w:left="360"/>
      </w:pPr>
      <w:r w:rsidRPr="00C0416A">
        <w:t xml:space="preserve">• Categoria 2: </w:t>
      </w:r>
      <w:r w:rsidR="007635F9">
        <w:t>E</w:t>
      </w:r>
      <w:r w:rsidRPr="00C0416A">
        <w:t>mpresas</w:t>
      </w:r>
    </w:p>
    <w:p w:rsidR="00C0416A" w:rsidRDefault="00C0416A" w:rsidP="00C0416A">
      <w:pPr>
        <w:ind w:left="360"/>
      </w:pPr>
      <w:r w:rsidRPr="00C0416A">
        <w:t xml:space="preserve">• Categoria 3: Organizações, ONGs e Organismos Públicos </w:t>
      </w:r>
    </w:p>
    <w:p w:rsidR="00C0416A" w:rsidRDefault="00C0416A" w:rsidP="00C0416A">
      <w:pPr>
        <w:ind w:left="360"/>
      </w:pPr>
    </w:p>
    <w:p w:rsidR="004A0321" w:rsidRDefault="00E80D14" w:rsidP="00C0416A">
      <w:pPr>
        <w:ind w:left="360"/>
      </w:pPr>
      <w:r>
        <w:t>5</w:t>
      </w:r>
      <w:r w:rsidR="00C0416A" w:rsidRPr="00C0416A">
        <w:t xml:space="preserve">. MODALIDADES </w:t>
      </w:r>
    </w:p>
    <w:p w:rsidR="004A0321" w:rsidRPr="00C0416A" w:rsidRDefault="00C0416A" w:rsidP="004A0321">
      <w:pPr>
        <w:ind w:left="360"/>
      </w:pPr>
      <w:r w:rsidRPr="00C0416A">
        <w:t xml:space="preserve">Para </w:t>
      </w:r>
      <w:r>
        <w:t>inscrever</w:t>
      </w:r>
      <w:r w:rsidRPr="00C0416A">
        <w:t xml:space="preserve"> em uma prática ou experiência, todo indivíduo ou organização deve:</w:t>
      </w:r>
    </w:p>
    <w:p w:rsidR="004A0321" w:rsidRPr="00C0416A" w:rsidRDefault="004A0321" w:rsidP="004A0321">
      <w:pPr>
        <w:ind w:left="708"/>
      </w:pPr>
      <w:r w:rsidRPr="00C0416A">
        <w:t xml:space="preserve">1. </w:t>
      </w:r>
      <w:r w:rsidR="00C0416A">
        <w:t>Preencher</w:t>
      </w:r>
      <w:r w:rsidR="00C0416A" w:rsidRPr="00C0416A">
        <w:t xml:space="preserve"> o formulário, que inclui informações sobre a pessoa / organização e a prática específica. O formulário está disponível no site: www.propheticeconomy.org/award</w:t>
      </w:r>
    </w:p>
    <w:p w:rsidR="004A0321" w:rsidRPr="00C0416A" w:rsidRDefault="004A0321" w:rsidP="004A0321">
      <w:pPr>
        <w:ind w:left="708"/>
      </w:pPr>
      <w:r w:rsidRPr="00C0416A">
        <w:t xml:space="preserve">2. </w:t>
      </w:r>
      <w:r w:rsidR="00C0416A">
        <w:t>Enviar</w:t>
      </w:r>
      <w:r w:rsidR="00C0416A" w:rsidRPr="00C0416A">
        <w:t xml:space="preserve"> um pequeno vídeo de 2-3 minutos, explicando (a) a contribuição para uma economia profética e uma sociedade inclusiva e sustentável; (b) a motivação por trás da ação. O vídeo deve estar em inglês ou com legendas em inglês ou ser enviado com um texto traduzido.</w:t>
      </w:r>
    </w:p>
    <w:p w:rsidR="004A0321" w:rsidRPr="00C0416A" w:rsidRDefault="004A0321" w:rsidP="004A0321">
      <w:pPr>
        <w:ind w:left="708"/>
      </w:pPr>
      <w:r w:rsidRPr="00C0416A">
        <w:t xml:space="preserve">3. </w:t>
      </w:r>
      <w:r w:rsidR="00C0416A" w:rsidRPr="00C0416A">
        <w:t>En</w:t>
      </w:r>
      <w:r w:rsidR="00C0416A">
        <w:t>vie o documento de</w:t>
      </w:r>
      <w:r w:rsidR="00C0416A" w:rsidRPr="00C0416A">
        <w:t xml:space="preserve"> privacidade </w:t>
      </w:r>
      <w:r w:rsidR="00C0416A">
        <w:t xml:space="preserve">e </w:t>
      </w:r>
      <w:r w:rsidR="00C0416A" w:rsidRPr="00C0416A">
        <w:t>proteção de dados, e</w:t>
      </w:r>
      <w:r w:rsidR="00C0416A">
        <w:t xml:space="preserve"> o documento de regras oficial assinados.</w:t>
      </w:r>
    </w:p>
    <w:p w:rsidR="004A0321" w:rsidRPr="00C0416A" w:rsidRDefault="00C0416A" w:rsidP="004A0321">
      <w:r w:rsidRPr="00C0416A">
        <w:t xml:space="preserve">Uma organização ou indivíduo pode fazer mais de uma </w:t>
      </w:r>
      <w:r>
        <w:t>inscrição</w:t>
      </w:r>
      <w:r w:rsidRPr="00C0416A">
        <w:t xml:space="preserve">. Nesse caso, preencha uma </w:t>
      </w:r>
      <w:r>
        <w:t>inscrição</w:t>
      </w:r>
      <w:r w:rsidRPr="00C0416A">
        <w:t xml:space="preserve"> por prática que você deseja</w:t>
      </w:r>
      <w:r>
        <w:t xml:space="preserve"> que participe</w:t>
      </w:r>
      <w:r w:rsidRPr="00C0416A">
        <w:t xml:space="preserve"> da competição.</w:t>
      </w:r>
    </w:p>
    <w:p w:rsidR="004A0321" w:rsidRDefault="00C0416A" w:rsidP="00E80D14">
      <w:pPr>
        <w:pStyle w:val="PargrafodaLista"/>
        <w:numPr>
          <w:ilvl w:val="0"/>
          <w:numId w:val="3"/>
        </w:numPr>
      </w:pPr>
      <w:r>
        <w:t>SELEÇÃO DO PROJETO E CRITÉRIOS</w:t>
      </w:r>
    </w:p>
    <w:p w:rsidR="00C0416A" w:rsidRDefault="00C0416A" w:rsidP="004A0321">
      <w:pPr>
        <w:ind w:left="360"/>
      </w:pPr>
      <w:r w:rsidRPr="00C0416A">
        <w:t xml:space="preserve">Um júri, composto por especialistas, examinará e avaliará os projetos com base em uma série de parâmetros: </w:t>
      </w:r>
    </w:p>
    <w:p w:rsidR="00C0416A" w:rsidRDefault="00C0416A" w:rsidP="00C0416A">
      <w:pPr>
        <w:ind w:left="360"/>
      </w:pPr>
      <w:r>
        <w:t>• Nível de integração da sustentabilidade social, econômica e ambiental na prática</w:t>
      </w:r>
    </w:p>
    <w:p w:rsidR="00C0416A" w:rsidRDefault="00C0416A" w:rsidP="00C0416A">
      <w:pPr>
        <w:ind w:left="360"/>
      </w:pPr>
      <w:r>
        <w:t>• Resul</w:t>
      </w:r>
      <w:r w:rsidR="00E80D14">
        <w:t>8</w:t>
      </w:r>
      <w:r>
        <w:t>tados produzidos</w:t>
      </w:r>
    </w:p>
    <w:p w:rsidR="00C0416A" w:rsidRDefault="00C0416A" w:rsidP="00C0416A">
      <w:pPr>
        <w:ind w:left="360"/>
      </w:pPr>
      <w:r>
        <w:t>• Impacto positivo (a mudança sustentável nas condições das pessoas, relações sociais ou no ambiente para o qual a intervenção contribuiu)</w:t>
      </w:r>
    </w:p>
    <w:p w:rsidR="00C0416A" w:rsidRDefault="00C0416A" w:rsidP="00C0416A">
      <w:pPr>
        <w:ind w:left="360"/>
      </w:pPr>
      <w:r>
        <w:t xml:space="preserve">• Originalidade da experiência </w:t>
      </w:r>
    </w:p>
    <w:p w:rsidR="00C0416A" w:rsidRDefault="00C0416A" w:rsidP="00C0416A">
      <w:pPr>
        <w:ind w:left="360"/>
      </w:pPr>
      <w:r>
        <w:t>• Envolvimento de inúmeros atores (instituições, associações, etc.) em trazer a mudança</w:t>
      </w:r>
    </w:p>
    <w:p w:rsidR="00C0416A" w:rsidRDefault="00C0416A" w:rsidP="00C0416A">
      <w:pPr>
        <w:ind w:left="360"/>
      </w:pPr>
      <w:r>
        <w:lastRenderedPageBreak/>
        <w:t>• Uso de processos participativos na criação e desenvolvimento do projeto ou prática.</w:t>
      </w:r>
      <w:r w:rsidRPr="00C0416A">
        <w:t xml:space="preserve"> </w:t>
      </w:r>
    </w:p>
    <w:p w:rsidR="004A0321" w:rsidRPr="00C0416A" w:rsidRDefault="00C0416A" w:rsidP="00C0416A">
      <w:pPr>
        <w:ind w:left="360"/>
      </w:pPr>
      <w:r w:rsidRPr="00C0416A">
        <w:t>A lista de membros do júri para o Prêmio da Economia Profética de 2018 será publicada n</w:t>
      </w:r>
      <w:r>
        <w:t>o site www.propheticeconomy.org</w:t>
      </w:r>
      <w:r w:rsidR="004A0321" w:rsidRPr="00C0416A">
        <w:t>.</w:t>
      </w:r>
    </w:p>
    <w:p w:rsidR="004A0321" w:rsidRDefault="00C0416A" w:rsidP="00E80D14">
      <w:pPr>
        <w:pStyle w:val="PargrafodaLista"/>
        <w:numPr>
          <w:ilvl w:val="0"/>
          <w:numId w:val="3"/>
        </w:numPr>
      </w:pPr>
      <w:r>
        <w:t>PRAZOS</w:t>
      </w:r>
    </w:p>
    <w:p w:rsidR="004A0321" w:rsidRPr="00A523FC" w:rsidRDefault="00A523FC" w:rsidP="004A0321">
      <w:pPr>
        <w:ind w:left="360"/>
      </w:pPr>
      <w:r w:rsidRPr="00A523FC">
        <w:t>09 MAR -</w:t>
      </w:r>
      <w:r w:rsidRPr="00A523FC">
        <w:tab/>
      </w:r>
      <w:r w:rsidR="004A0321" w:rsidRPr="00A523FC">
        <w:t xml:space="preserve"> Abertura da competição</w:t>
      </w:r>
    </w:p>
    <w:p w:rsidR="004A0321" w:rsidRPr="00A523FC" w:rsidRDefault="00A523FC" w:rsidP="004A0321">
      <w:pPr>
        <w:ind w:left="360"/>
      </w:pPr>
      <w:r>
        <w:t>1 AGO -</w:t>
      </w:r>
      <w:r>
        <w:tab/>
      </w:r>
      <w:r w:rsidR="004A0321" w:rsidRPr="00A523FC">
        <w:t>Encerramento da competição</w:t>
      </w:r>
    </w:p>
    <w:p w:rsidR="004A0321" w:rsidRPr="004A0321" w:rsidRDefault="00A523FC" w:rsidP="004A0321">
      <w:pPr>
        <w:ind w:left="360"/>
      </w:pPr>
      <w:r>
        <w:t>AGO -</w:t>
      </w:r>
      <w:r>
        <w:tab/>
      </w:r>
      <w:r w:rsidR="004A0321" w:rsidRPr="004A0321">
        <w:t xml:space="preserve">Pedido </w:t>
      </w:r>
      <w:r>
        <w:t>d</w:t>
      </w:r>
      <w:r w:rsidR="004A0321" w:rsidRPr="004A0321">
        <w:t xml:space="preserve">e informações adicionais aos dados dos </w:t>
      </w:r>
      <w:r w:rsidR="00663366">
        <w:t xml:space="preserve">candidatos </w:t>
      </w:r>
      <w:r w:rsidR="004A0321" w:rsidRPr="004A0321">
        <w:t>pré-selecionados</w:t>
      </w:r>
    </w:p>
    <w:p w:rsidR="004A0321" w:rsidRPr="004A0321" w:rsidRDefault="00A523FC" w:rsidP="004A0321">
      <w:pPr>
        <w:ind w:left="360"/>
      </w:pPr>
      <w:r>
        <w:t>3-8 SET -</w:t>
      </w:r>
      <w:r>
        <w:tab/>
      </w:r>
      <w:r w:rsidR="004A0321" w:rsidRPr="004A0321">
        <w:t>Anúncio dos finalistas</w:t>
      </w:r>
    </w:p>
    <w:p w:rsidR="004A0321" w:rsidRPr="004A0321" w:rsidRDefault="00A523FC" w:rsidP="004A0321">
      <w:pPr>
        <w:ind w:left="360"/>
      </w:pPr>
      <w:r>
        <w:t xml:space="preserve">SET/OUT - </w:t>
      </w:r>
      <w:r>
        <w:tab/>
      </w:r>
      <w:r w:rsidR="004A0321" w:rsidRPr="004A0321">
        <w:t>Coaching de Comunicação para finalistas</w:t>
      </w:r>
    </w:p>
    <w:p w:rsidR="004A0321" w:rsidRDefault="00A523FC" w:rsidP="00A523FC">
      <w:pPr>
        <w:ind w:left="360"/>
      </w:pPr>
      <w:r>
        <w:t xml:space="preserve">2-4 NOV - </w:t>
      </w:r>
      <w:r>
        <w:tab/>
      </w:r>
      <w:r w:rsidR="004A0321" w:rsidRPr="004A0321">
        <w:t xml:space="preserve"> CERIMÔNIA DE PREMIAÇÃO:  Ao vivo dur</w:t>
      </w:r>
      <w:r>
        <w:t xml:space="preserve">ante o evento “Economia </w:t>
      </w:r>
      <w:r w:rsidR="004A0321" w:rsidRPr="00A523FC">
        <w:t>Profética” – Itália e internacional</w:t>
      </w:r>
    </w:p>
    <w:p w:rsidR="00A523FC" w:rsidRPr="00C0416A" w:rsidRDefault="00A523FC" w:rsidP="00A523FC">
      <w:pPr>
        <w:ind w:left="360"/>
      </w:pPr>
      <w:r w:rsidRPr="00C0416A">
        <w:t xml:space="preserve">* </w:t>
      </w:r>
      <w:r w:rsidR="00C0416A" w:rsidRPr="00C0416A">
        <w:t xml:space="preserve">Alterações nas datas serão comunicadas através do site da Economia Profética. Inscrições tardias ou </w:t>
      </w:r>
      <w:r w:rsidR="00BF62CB">
        <w:t>inscrições</w:t>
      </w:r>
      <w:r w:rsidR="00C0416A" w:rsidRPr="00C0416A">
        <w:t xml:space="preserve"> que não estejam em conformidade com o formulário on-line não serão consideradas</w:t>
      </w:r>
    </w:p>
    <w:p w:rsidR="00A523FC" w:rsidRDefault="00A523FC" w:rsidP="00A523FC">
      <w:pPr>
        <w:ind w:left="360"/>
      </w:pPr>
      <w:r>
        <w:t xml:space="preserve">8. </w:t>
      </w:r>
      <w:r w:rsidR="00BF62CB" w:rsidRPr="00BF62CB">
        <w:t>PRÊMIO</w:t>
      </w:r>
    </w:p>
    <w:p w:rsidR="00A523FC" w:rsidRPr="00BF62CB" w:rsidRDefault="00BF62CB" w:rsidP="00A523FC">
      <w:pPr>
        <w:ind w:left="360"/>
      </w:pPr>
      <w:r w:rsidRPr="00BF62CB">
        <w:t xml:space="preserve">Os três vencedores do Prêmio </w:t>
      </w:r>
      <w:r>
        <w:t>Economia Profética na</w:t>
      </w:r>
      <w:r w:rsidRPr="00A523FC">
        <w:t xml:space="preserve"> Prática </w:t>
      </w:r>
      <w:r w:rsidRPr="00BF62CB">
        <w:t xml:space="preserve">de 2018 receberão um prêmio de € 3.000, € 2.000 e € 1.000, respectivamente. Os três finalistas serão convidados a apresentar suas inscrições ao vivo durante o evento "Economia Profética". Treinamento de comunicação por um treinador especializado em contar histórias será oferecido aos vencedores. As despesas de viagem e participação serão cobertas pelos </w:t>
      </w:r>
      <w:r w:rsidR="00663366" w:rsidRPr="00BF62CB">
        <w:t xml:space="preserve">organizadores </w:t>
      </w:r>
      <w:r w:rsidR="00663366">
        <w:t>(</w:t>
      </w:r>
      <w:r w:rsidRPr="00BF62CB">
        <w:t>para 1 pessoa).</w:t>
      </w:r>
    </w:p>
    <w:p w:rsidR="00A523FC" w:rsidRDefault="00BF62CB" w:rsidP="00A523FC">
      <w:pPr>
        <w:ind w:left="360"/>
        <w:rPr>
          <w:lang w:val="en-US"/>
        </w:rPr>
      </w:pPr>
      <w:r w:rsidRPr="00BF62CB">
        <w:t xml:space="preserve">Os projetos selecionados: Os dez melhores projetos selecionados terão a chance de apresentar sua experiência em eventos paralelos e receber o feedback de especialistas e pares internacionais. As despesas de viagem e a participação de projetos selecionados </w:t>
      </w:r>
      <w:r w:rsidRPr="00BF62CB">
        <w:rPr>
          <w:b/>
        </w:rPr>
        <w:t>não serão</w:t>
      </w:r>
      <w:r w:rsidRPr="00BF62CB">
        <w:t xml:space="preserve"> cobertas pelos organizadores. </w:t>
      </w:r>
      <w:r w:rsidRPr="00BF62CB">
        <w:rPr>
          <w:lang w:val="en-US"/>
        </w:rPr>
        <w:t xml:space="preserve">As </w:t>
      </w:r>
      <w:proofErr w:type="spellStart"/>
      <w:r w:rsidRPr="00BF62CB">
        <w:rPr>
          <w:lang w:val="en-US"/>
        </w:rPr>
        <w:t>apresentações</w:t>
      </w:r>
      <w:proofErr w:type="spellEnd"/>
      <w:r w:rsidRPr="00BF62CB">
        <w:rPr>
          <w:lang w:val="en-US"/>
        </w:rPr>
        <w:t xml:space="preserve"> </w:t>
      </w:r>
      <w:proofErr w:type="spellStart"/>
      <w:r w:rsidRPr="00BF62CB">
        <w:rPr>
          <w:lang w:val="en-US"/>
        </w:rPr>
        <w:t>serão</w:t>
      </w:r>
      <w:proofErr w:type="spellEnd"/>
      <w:r w:rsidRPr="00BF62CB">
        <w:rPr>
          <w:lang w:val="en-US"/>
        </w:rPr>
        <w:t xml:space="preserve"> </w:t>
      </w:r>
      <w:proofErr w:type="spellStart"/>
      <w:r w:rsidRPr="00BF62CB">
        <w:rPr>
          <w:lang w:val="en-US"/>
        </w:rPr>
        <w:t>grava</w:t>
      </w:r>
      <w:r>
        <w:rPr>
          <w:lang w:val="en-US"/>
        </w:rPr>
        <w:t>das</w:t>
      </w:r>
      <w:proofErr w:type="spellEnd"/>
      <w:r>
        <w:rPr>
          <w:lang w:val="en-US"/>
        </w:rPr>
        <w:t xml:space="preserve"> e </w:t>
      </w:r>
      <w:proofErr w:type="spellStart"/>
      <w:r>
        <w:rPr>
          <w:lang w:val="en-US"/>
        </w:rPr>
        <w:t>usadas</w:t>
      </w:r>
      <w:proofErr w:type="spellEnd"/>
      <w:r>
        <w:rPr>
          <w:lang w:val="en-US"/>
        </w:rPr>
        <w:t xml:space="preserve"> </w:t>
      </w:r>
      <w:proofErr w:type="spellStart"/>
      <w:r>
        <w:rPr>
          <w:lang w:val="en-US"/>
        </w:rPr>
        <w:t>nas</w:t>
      </w:r>
      <w:proofErr w:type="spellEnd"/>
      <w:r>
        <w:rPr>
          <w:lang w:val="en-US"/>
        </w:rPr>
        <w:t xml:space="preserve"> </w:t>
      </w:r>
      <w:proofErr w:type="spellStart"/>
      <w:r>
        <w:rPr>
          <w:lang w:val="en-US"/>
        </w:rPr>
        <w:t>mídias</w:t>
      </w:r>
      <w:proofErr w:type="spellEnd"/>
      <w:r>
        <w:rPr>
          <w:lang w:val="en-US"/>
        </w:rPr>
        <w:t xml:space="preserve"> </w:t>
      </w:r>
      <w:proofErr w:type="spellStart"/>
      <w:r>
        <w:rPr>
          <w:lang w:val="en-US"/>
        </w:rPr>
        <w:t>sociais</w:t>
      </w:r>
      <w:proofErr w:type="spellEnd"/>
      <w:r w:rsidR="00A523FC" w:rsidRPr="00A523FC">
        <w:rPr>
          <w:lang w:val="en-US"/>
        </w:rPr>
        <w:t>.</w:t>
      </w:r>
    </w:p>
    <w:p w:rsidR="00A523FC" w:rsidRDefault="00A523FC" w:rsidP="00E80D14">
      <w:pPr>
        <w:pStyle w:val="PargrafodaLista"/>
        <w:numPr>
          <w:ilvl w:val="0"/>
          <w:numId w:val="4"/>
        </w:numPr>
      </w:pPr>
      <w:r>
        <w:t>CONTACTS</w:t>
      </w:r>
    </w:p>
    <w:p w:rsidR="00A523FC" w:rsidRPr="00A523FC" w:rsidRDefault="00A523FC" w:rsidP="00A523FC">
      <w:pPr>
        <w:ind w:left="360"/>
      </w:pPr>
      <w:proofErr w:type="spellStart"/>
      <w:r>
        <w:t>Prophetic</w:t>
      </w:r>
      <w:proofErr w:type="spellEnd"/>
      <w:r>
        <w:t xml:space="preserve"> </w:t>
      </w:r>
      <w:proofErr w:type="spellStart"/>
      <w:r>
        <w:t>Economy</w:t>
      </w:r>
      <w:proofErr w:type="spellEnd"/>
      <w:r>
        <w:t xml:space="preserve"> 2018 – </w:t>
      </w:r>
      <w:r w:rsidR="00BF62CB">
        <w:t>Pessoa de contato do time</w:t>
      </w:r>
      <w:r>
        <w:t xml:space="preserve">: Maria Florencia Locascio </w:t>
      </w:r>
      <w:r>
        <w:br/>
        <w:t xml:space="preserve">Polo </w:t>
      </w:r>
      <w:proofErr w:type="spellStart"/>
      <w:r>
        <w:t>Lionello</w:t>
      </w:r>
      <w:proofErr w:type="spellEnd"/>
      <w:r>
        <w:t xml:space="preserve"> </w:t>
      </w:r>
      <w:proofErr w:type="spellStart"/>
      <w:r>
        <w:t>Bonfanti</w:t>
      </w:r>
      <w:proofErr w:type="spellEnd"/>
      <w:r>
        <w:t xml:space="preserve">, Loc. </w:t>
      </w:r>
      <w:proofErr w:type="spellStart"/>
      <w:r>
        <w:t>Burchi</w:t>
      </w:r>
      <w:bookmarkStart w:id="0" w:name="_GoBack"/>
      <w:bookmarkEnd w:id="0"/>
      <w:r>
        <w:t>o</w:t>
      </w:r>
      <w:proofErr w:type="spellEnd"/>
      <w:r>
        <w:t xml:space="preserve"> </w:t>
      </w:r>
      <w:proofErr w:type="spellStart"/>
      <w:r>
        <w:t>Figline</w:t>
      </w:r>
      <w:proofErr w:type="spellEnd"/>
      <w:r>
        <w:t xml:space="preserve"> Incisa </w:t>
      </w:r>
      <w:proofErr w:type="spellStart"/>
      <w:r>
        <w:t>Valdarno</w:t>
      </w:r>
      <w:proofErr w:type="spellEnd"/>
      <w:r>
        <w:t xml:space="preserve"> (FI), </w:t>
      </w:r>
      <w:proofErr w:type="spellStart"/>
      <w:r>
        <w:t>Italy</w:t>
      </w:r>
      <w:proofErr w:type="spellEnd"/>
      <w:r>
        <w:t xml:space="preserve"> info@propheticeconomy.org </w:t>
      </w:r>
      <w:r>
        <w:br/>
        <w:t>www.propheticeconomy.org</w:t>
      </w:r>
    </w:p>
    <w:sectPr w:rsidR="00A523FC" w:rsidRPr="00A523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35B"/>
    <w:multiLevelType w:val="hybridMultilevel"/>
    <w:tmpl w:val="CB7AC6A2"/>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7A2FF8"/>
    <w:multiLevelType w:val="hybridMultilevel"/>
    <w:tmpl w:val="BA68D76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6D148B"/>
    <w:multiLevelType w:val="hybridMultilevel"/>
    <w:tmpl w:val="1BCE38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A4687F"/>
    <w:multiLevelType w:val="hybridMultilevel"/>
    <w:tmpl w:val="62C0CE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21"/>
    <w:rsid w:val="004A0321"/>
    <w:rsid w:val="004C3D1E"/>
    <w:rsid w:val="00663366"/>
    <w:rsid w:val="007635F9"/>
    <w:rsid w:val="00A523FC"/>
    <w:rsid w:val="00BF62CB"/>
    <w:rsid w:val="00C0416A"/>
    <w:rsid w:val="00DE58EE"/>
    <w:rsid w:val="00E80D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E01E"/>
  <w15:docId w15:val="{3235B3B1-5C82-4703-8F89-423550A4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0321"/>
    <w:pPr>
      <w:ind w:left="720"/>
      <w:contextualSpacing/>
    </w:pPr>
  </w:style>
  <w:style w:type="character" w:styleId="Hyperlink">
    <w:name w:val="Hyperlink"/>
    <w:basedOn w:val="Fontepargpadro"/>
    <w:uiPriority w:val="99"/>
    <w:unhideWhenUsed/>
    <w:rsid w:val="004A0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1382</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Sebok</dc:creator>
  <cp:lastModifiedBy>Associação Nacional Economia Comunhão</cp:lastModifiedBy>
  <cp:revision>3</cp:revision>
  <dcterms:created xsi:type="dcterms:W3CDTF">2018-05-14T13:44:00Z</dcterms:created>
  <dcterms:modified xsi:type="dcterms:W3CDTF">2018-05-14T13:53:00Z</dcterms:modified>
</cp:coreProperties>
</file>